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2023年9月11日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福建省扬祖惠民医药连锁有限公司尤溪沈城西城市场店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闽明食药监械经营备20181001号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入驻类（变更企业负责人）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扬祖惠民医药（尤溪沈城西城市场店）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2023.9.4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扬祖惠民医药（沈城市场店）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扬祖惠民医药-尤溪沈城市场药店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入驻类（变更企业负责人）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2023.9.4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2023-09-08T06:04:12Z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